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38" w:rsidRPr="00673C87" w:rsidRDefault="00272838" w:rsidP="002728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 w:rsidRPr="00673C87">
        <w:rPr>
          <w:rFonts w:ascii="Times New Roman" w:hAnsi="Times New Roman" w:cs="Times New Roman"/>
          <w:sz w:val="28"/>
        </w:rPr>
        <w:tab/>
      </w:r>
      <w:r w:rsidRPr="00673C87">
        <w:rPr>
          <w:rFonts w:ascii="Times New Roman" w:hAnsi="Times New Roman" w:cs="Times New Roman"/>
          <w:sz w:val="28"/>
        </w:rPr>
        <w:tab/>
      </w:r>
      <w:r w:rsidRPr="00673C87">
        <w:rPr>
          <w:rFonts w:ascii="Times New Roman" w:hAnsi="Times New Roman" w:cs="Times New Roman"/>
          <w:sz w:val="28"/>
        </w:rPr>
        <w:tab/>
      </w:r>
      <w:r w:rsidRPr="00673C87">
        <w:rPr>
          <w:rFonts w:ascii="Times New Roman" w:hAnsi="Times New Roman" w:cs="Times New Roman"/>
          <w:sz w:val="28"/>
        </w:rPr>
        <w:tab/>
      </w:r>
      <w:r w:rsidRPr="00673C87">
        <w:rPr>
          <w:rFonts w:ascii="Times New Roman" w:hAnsi="Times New Roman" w:cs="Times New Roman"/>
          <w:sz w:val="28"/>
        </w:rPr>
        <w:tab/>
      </w:r>
      <w:r w:rsidRPr="00673C87">
        <w:rPr>
          <w:rFonts w:ascii="Times New Roman" w:hAnsi="Times New Roman" w:cs="Times New Roman"/>
          <w:sz w:val="28"/>
        </w:rPr>
        <w:tab/>
      </w:r>
      <w:r w:rsidRPr="00673C87">
        <w:rPr>
          <w:rFonts w:ascii="Times New Roman" w:hAnsi="Times New Roman" w:cs="Times New Roman"/>
          <w:sz w:val="28"/>
        </w:rPr>
        <w:tab/>
      </w:r>
      <w:r w:rsidR="00673C87" w:rsidRPr="00673C87">
        <w:rPr>
          <w:rFonts w:ascii="Times New Roman" w:hAnsi="Times New Roman" w:cs="Times New Roman"/>
          <w:sz w:val="24"/>
          <w:szCs w:val="20"/>
        </w:rPr>
        <w:t>Nowodwór, dnia  15</w:t>
      </w:r>
      <w:r w:rsidR="00F23DFA" w:rsidRPr="00673C87">
        <w:rPr>
          <w:rFonts w:ascii="Times New Roman" w:hAnsi="Times New Roman" w:cs="Times New Roman"/>
          <w:sz w:val="24"/>
          <w:szCs w:val="20"/>
        </w:rPr>
        <w:t xml:space="preserve"> września</w:t>
      </w:r>
      <w:r w:rsidRPr="00673C87">
        <w:rPr>
          <w:rFonts w:ascii="Times New Roman" w:hAnsi="Times New Roman" w:cs="Times New Roman"/>
          <w:sz w:val="24"/>
          <w:szCs w:val="20"/>
        </w:rPr>
        <w:t xml:space="preserve"> 2020 r.</w:t>
      </w:r>
    </w:p>
    <w:p w:rsidR="00272838" w:rsidRPr="00673C87" w:rsidRDefault="00272838" w:rsidP="002728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 w:rsidRPr="00673C87">
        <w:rPr>
          <w:rFonts w:ascii="Times New Roman" w:hAnsi="Times New Roman" w:cs="Times New Roman"/>
          <w:sz w:val="24"/>
          <w:szCs w:val="20"/>
        </w:rPr>
        <w:t>IP.</w:t>
      </w:r>
      <w:r w:rsidR="007C332F" w:rsidRPr="00673C87">
        <w:rPr>
          <w:rFonts w:ascii="Times New Roman" w:hAnsi="Times New Roman" w:cs="Times New Roman"/>
          <w:sz w:val="24"/>
          <w:szCs w:val="20"/>
        </w:rPr>
        <w:t xml:space="preserve"> 143</w:t>
      </w:r>
      <w:r w:rsidR="0057617A" w:rsidRPr="00673C87">
        <w:rPr>
          <w:rFonts w:ascii="Times New Roman" w:hAnsi="Times New Roman" w:cs="Times New Roman"/>
          <w:sz w:val="24"/>
          <w:szCs w:val="20"/>
        </w:rPr>
        <w:t>1</w:t>
      </w:r>
      <w:r w:rsidR="007C332F" w:rsidRPr="00673C87">
        <w:rPr>
          <w:rFonts w:ascii="Times New Roman" w:hAnsi="Times New Roman" w:cs="Times New Roman"/>
          <w:sz w:val="24"/>
          <w:szCs w:val="20"/>
        </w:rPr>
        <w:t>.</w:t>
      </w:r>
      <w:r w:rsidR="0057617A" w:rsidRPr="00673C87">
        <w:rPr>
          <w:rFonts w:ascii="Times New Roman" w:hAnsi="Times New Roman" w:cs="Times New Roman"/>
          <w:sz w:val="24"/>
          <w:szCs w:val="20"/>
        </w:rPr>
        <w:t>15</w:t>
      </w:r>
      <w:r w:rsidR="007C332F" w:rsidRPr="00673C87">
        <w:rPr>
          <w:rFonts w:ascii="Times New Roman" w:hAnsi="Times New Roman" w:cs="Times New Roman"/>
          <w:sz w:val="24"/>
          <w:szCs w:val="20"/>
        </w:rPr>
        <w:t>.2020</w:t>
      </w:r>
    </w:p>
    <w:p w:rsidR="00272838" w:rsidRPr="00673C87" w:rsidRDefault="00272838" w:rsidP="002728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 w:rsidRPr="00673C87">
        <w:rPr>
          <w:rFonts w:ascii="Times New Roman" w:hAnsi="Times New Roman" w:cs="Times New Roman"/>
          <w:sz w:val="24"/>
          <w:szCs w:val="20"/>
        </w:rPr>
        <w:t>dot. udzielenie informacji publicznej</w:t>
      </w:r>
    </w:p>
    <w:p w:rsidR="00272838" w:rsidRPr="00673C87" w:rsidRDefault="00272838" w:rsidP="00272838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 xml:space="preserve">Stowarzyszenie Sieć Obywatelska </w:t>
      </w:r>
      <w:proofErr w:type="spellStart"/>
      <w:r w:rsidRPr="00673C87">
        <w:rPr>
          <w:rFonts w:ascii="Times New Roman" w:eastAsia="Times New Roman" w:hAnsi="Times New Roman" w:cs="Times New Roman"/>
          <w:sz w:val="24"/>
          <w:szCs w:val="20"/>
        </w:rPr>
        <w:t>Watchdog</w:t>
      </w:r>
      <w:proofErr w:type="spellEnd"/>
      <w:r w:rsidRPr="00673C87">
        <w:rPr>
          <w:rFonts w:ascii="Times New Roman" w:eastAsia="Times New Roman" w:hAnsi="Times New Roman" w:cs="Times New Roman"/>
          <w:sz w:val="24"/>
          <w:szCs w:val="20"/>
        </w:rPr>
        <w:t xml:space="preserve"> Polska</w:t>
      </w:r>
    </w:p>
    <w:p w:rsidR="00272838" w:rsidRPr="00673C87" w:rsidRDefault="00315344" w:rsidP="00272838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 xml:space="preserve">ul. Ursynowska 22/2  </w:t>
      </w:r>
      <w:r w:rsidR="00272838" w:rsidRPr="00673C87">
        <w:rPr>
          <w:rFonts w:ascii="Times New Roman" w:eastAsia="Times New Roman" w:hAnsi="Times New Roman" w:cs="Times New Roman"/>
          <w:sz w:val="24"/>
          <w:szCs w:val="20"/>
        </w:rPr>
        <w:t>02-605 Warszawa</w:t>
      </w:r>
      <w:r w:rsidR="00272838" w:rsidRPr="00673C87">
        <w:rPr>
          <w:rFonts w:ascii="Times New Roman" w:eastAsia="Times New Roman" w:hAnsi="Times New Roman" w:cs="Times New Roman"/>
          <w:sz w:val="24"/>
          <w:szCs w:val="20"/>
        </w:rPr>
        <w:br/>
      </w:r>
      <w:bookmarkStart w:id="0" w:name="_GoBack"/>
      <w:bookmarkEnd w:id="0"/>
    </w:p>
    <w:p w:rsidR="00272838" w:rsidRPr="00673C87" w:rsidRDefault="00272838" w:rsidP="002728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72838" w:rsidRPr="00673C87" w:rsidRDefault="00272838" w:rsidP="00272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hAnsi="Times New Roman" w:cs="Times New Roman"/>
          <w:sz w:val="24"/>
          <w:szCs w:val="20"/>
        </w:rPr>
        <w:t>W</w:t>
      </w:r>
      <w:r w:rsidR="00F23DFA" w:rsidRPr="00673C87">
        <w:rPr>
          <w:rFonts w:ascii="Times New Roman" w:hAnsi="Times New Roman" w:cs="Times New Roman"/>
          <w:sz w:val="24"/>
          <w:szCs w:val="20"/>
        </w:rPr>
        <w:t xml:space="preserve"> nawiązaniu do wniosku z dnia 25 kwietnia 2019</w:t>
      </w:r>
      <w:r w:rsidRPr="00673C87">
        <w:rPr>
          <w:rFonts w:ascii="Times New Roman" w:hAnsi="Times New Roman" w:cs="Times New Roman"/>
          <w:sz w:val="24"/>
          <w:szCs w:val="20"/>
        </w:rPr>
        <w:t xml:space="preserve"> r. o udzielenie informacji na temat </w:t>
      </w:r>
      <w:r w:rsidR="00F23DFA" w:rsidRPr="00673C87">
        <w:rPr>
          <w:rFonts w:ascii="Times New Roman" w:hAnsi="Times New Roman" w:cs="Times New Roman"/>
          <w:sz w:val="24"/>
          <w:szCs w:val="20"/>
        </w:rPr>
        <w:t>obecności Gminy Nowodwór i jej organu wykonawczego w mediach społecznościowych,</w:t>
      </w:r>
      <w:r w:rsidR="00F23DFA" w:rsidRPr="00673C87">
        <w:rPr>
          <w:rFonts w:ascii="Times New Roman" w:eastAsia="Times New Roman" w:hAnsi="Times New Roman" w:cs="Times New Roman"/>
          <w:sz w:val="24"/>
          <w:szCs w:val="20"/>
        </w:rPr>
        <w:t xml:space="preserve"> informuję:</w:t>
      </w:r>
      <w:r w:rsidRPr="00673C8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23DFA" w:rsidRPr="00673C87" w:rsidRDefault="00F23DFA" w:rsidP="00272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23DFA" w:rsidRPr="00673C87" w:rsidRDefault="00C67510" w:rsidP="00C6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T</w:t>
      </w:r>
      <w:r w:rsidR="00F23DFA" w:rsidRPr="00673C87">
        <w:rPr>
          <w:rFonts w:ascii="Times New Roman" w:eastAsia="Times New Roman" w:hAnsi="Times New Roman" w:cs="Times New Roman"/>
          <w:sz w:val="24"/>
          <w:szCs w:val="20"/>
        </w:rPr>
        <w:t xml:space="preserve">reść wniosku o udzielenie informacji publicznej znana jest organowi od dnia doręczenia skargi na bezczynność tj. od 18 sierpnia 2020 r., bowiem a platformie </w:t>
      </w:r>
      <w:proofErr w:type="spellStart"/>
      <w:r w:rsidR="00F23DFA" w:rsidRPr="00673C87">
        <w:rPr>
          <w:rFonts w:ascii="Times New Roman" w:eastAsia="Times New Roman" w:hAnsi="Times New Roman" w:cs="Times New Roman"/>
          <w:sz w:val="24"/>
          <w:szCs w:val="20"/>
        </w:rPr>
        <w:t>ePUAP</w:t>
      </w:r>
      <w:proofErr w:type="spellEnd"/>
      <w:r w:rsidR="00F23DFA" w:rsidRPr="00673C8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16751" w:rsidRPr="00673C87">
        <w:rPr>
          <w:rFonts w:ascii="Times New Roman" w:eastAsia="Times New Roman" w:hAnsi="Times New Roman" w:cs="Times New Roman"/>
          <w:sz w:val="24"/>
          <w:szCs w:val="20"/>
        </w:rPr>
        <w:t xml:space="preserve">wniosek </w:t>
      </w:r>
      <w:r w:rsidR="00F23DFA" w:rsidRPr="00673C87">
        <w:rPr>
          <w:rFonts w:ascii="Times New Roman" w:eastAsia="Times New Roman" w:hAnsi="Times New Roman" w:cs="Times New Roman"/>
          <w:sz w:val="24"/>
          <w:szCs w:val="20"/>
        </w:rPr>
        <w:t>nigd</w:t>
      </w:r>
      <w:r w:rsidR="00716751" w:rsidRPr="00673C87">
        <w:rPr>
          <w:rFonts w:ascii="Times New Roman" w:eastAsia="Times New Roman" w:hAnsi="Times New Roman" w:cs="Times New Roman"/>
          <w:sz w:val="24"/>
          <w:szCs w:val="20"/>
        </w:rPr>
        <w:t>y nie był dostępny</w:t>
      </w:r>
      <w:r w:rsidRPr="00673C87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67510" w:rsidRPr="00673C87" w:rsidRDefault="00C67510" w:rsidP="00C6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510" w:rsidRPr="00673C87" w:rsidRDefault="00C67510" w:rsidP="00C6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Część I</w:t>
      </w:r>
    </w:p>
    <w:p w:rsidR="00C67510" w:rsidRPr="00673C87" w:rsidRDefault="00C67510" w:rsidP="00C6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23DFA" w:rsidRPr="00673C87" w:rsidRDefault="00C4656D" w:rsidP="00F23DF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w dniu złożenia wniosku Gmi</w:t>
      </w:r>
      <w:r w:rsidR="00F23DFA" w:rsidRPr="00673C87">
        <w:rPr>
          <w:rFonts w:ascii="Times New Roman" w:eastAsia="Times New Roman" w:hAnsi="Times New Roman" w:cs="Times New Roman"/>
          <w:sz w:val="24"/>
          <w:szCs w:val="20"/>
        </w:rPr>
        <w:t>na Nowodwór nie miała i nadal nie m</w:t>
      </w:r>
      <w:r w:rsidR="002459F1" w:rsidRPr="00673C87">
        <w:rPr>
          <w:rFonts w:ascii="Times New Roman" w:eastAsia="Times New Roman" w:hAnsi="Times New Roman" w:cs="Times New Roman"/>
          <w:sz w:val="24"/>
          <w:szCs w:val="20"/>
        </w:rPr>
        <w:t xml:space="preserve">a profilu na Facebooku, od  kwietnia 2020 roku </w:t>
      </w:r>
      <w:r w:rsidR="00F23DFA" w:rsidRPr="00673C87">
        <w:rPr>
          <w:rFonts w:ascii="Times New Roman" w:eastAsia="Times New Roman" w:hAnsi="Times New Roman" w:cs="Times New Roman"/>
          <w:sz w:val="24"/>
          <w:szCs w:val="20"/>
        </w:rPr>
        <w:t>profil ma natomiast jej jednostka organizacyjna Urząd Gminy Nowodwór;</w:t>
      </w:r>
    </w:p>
    <w:p w:rsidR="00C67510" w:rsidRPr="00673C87" w:rsidRDefault="00C67510" w:rsidP="00C6751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nie, na stronie internetowej Gminy nie ma linku do Facebooka;</w:t>
      </w:r>
    </w:p>
    <w:p w:rsidR="00F23DFA" w:rsidRPr="00673C87" w:rsidRDefault="00F23DFA" w:rsidP="00C6751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nie został opracowany regulamin w sprawie zasad blokowania komentarzy, bo nie ma takiej potrzeby;</w:t>
      </w:r>
    </w:p>
    <w:p w:rsidR="00F23DFA" w:rsidRPr="00673C87" w:rsidRDefault="00F23DFA" w:rsidP="00F23DF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Gmina Nowodwór nie prowadzi polityki blokowania komenta</w:t>
      </w:r>
      <w:r w:rsidR="00C4656D" w:rsidRPr="00673C87">
        <w:rPr>
          <w:rFonts w:ascii="Times New Roman" w:eastAsia="Times New Roman" w:hAnsi="Times New Roman" w:cs="Times New Roman"/>
          <w:sz w:val="24"/>
          <w:szCs w:val="20"/>
        </w:rPr>
        <w:t>rzy i użytkowników portalu społe</w:t>
      </w:r>
      <w:r w:rsidRPr="00673C87">
        <w:rPr>
          <w:rFonts w:ascii="Times New Roman" w:eastAsia="Times New Roman" w:hAnsi="Times New Roman" w:cs="Times New Roman"/>
          <w:sz w:val="24"/>
          <w:szCs w:val="20"/>
        </w:rPr>
        <w:t>cznościowego;</w:t>
      </w:r>
    </w:p>
    <w:p w:rsidR="00C4656D" w:rsidRPr="00673C87" w:rsidRDefault="00C67510" w:rsidP="00F23DF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Gmina nie prowadzi Facebooka, a Urząd Gminy Nowodwór nie ma zablokowanych użytkowników;</w:t>
      </w:r>
    </w:p>
    <w:p w:rsidR="00C67510" w:rsidRPr="00673C87" w:rsidRDefault="00C67510" w:rsidP="00F23DF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nie, bo nie ma profilu Gminy;</w:t>
      </w:r>
    </w:p>
    <w:p w:rsidR="00C67510" w:rsidRPr="00673C87" w:rsidRDefault="00C67510" w:rsidP="00F23DF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jak wyżej;</w:t>
      </w:r>
    </w:p>
    <w:p w:rsidR="00C67510" w:rsidRPr="00673C87" w:rsidRDefault="00C67510" w:rsidP="00C6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510" w:rsidRPr="00673C87" w:rsidRDefault="00C67510" w:rsidP="00C6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Część II</w:t>
      </w:r>
    </w:p>
    <w:p w:rsidR="00C67510" w:rsidRPr="00673C87" w:rsidRDefault="00C67510" w:rsidP="00C6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510" w:rsidRPr="00673C87" w:rsidRDefault="00C67510" w:rsidP="00C6751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 xml:space="preserve">Gmina Nowodwór nie prowadzi profilu na </w:t>
      </w:r>
      <w:proofErr w:type="spellStart"/>
      <w:r w:rsidRPr="00673C87">
        <w:rPr>
          <w:rFonts w:ascii="Times New Roman" w:eastAsia="Times New Roman" w:hAnsi="Times New Roman" w:cs="Times New Roman"/>
          <w:sz w:val="24"/>
          <w:szCs w:val="20"/>
        </w:rPr>
        <w:t>Twitterze</w:t>
      </w:r>
      <w:proofErr w:type="spellEnd"/>
      <w:r w:rsidRPr="00673C87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C67510" w:rsidRPr="00673C87" w:rsidRDefault="00C67510" w:rsidP="00C6751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 xml:space="preserve">nie, na stronie internetowej Gminy nie ma linku do </w:t>
      </w:r>
      <w:proofErr w:type="spellStart"/>
      <w:r w:rsidRPr="00673C87">
        <w:rPr>
          <w:rFonts w:ascii="Times New Roman" w:eastAsia="Times New Roman" w:hAnsi="Times New Roman" w:cs="Times New Roman"/>
          <w:sz w:val="24"/>
          <w:szCs w:val="20"/>
        </w:rPr>
        <w:t>Twittera</w:t>
      </w:r>
      <w:proofErr w:type="spellEnd"/>
      <w:r w:rsidRPr="00673C87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C67510" w:rsidRPr="00673C87" w:rsidRDefault="00C67510" w:rsidP="00C6751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nie został opracowany regulamin w sprawie zasad blokowania komentarzy, bo nie ma takiej potrzeby;</w:t>
      </w:r>
    </w:p>
    <w:p w:rsidR="00C67510" w:rsidRPr="00673C87" w:rsidRDefault="00C67510" w:rsidP="00C6751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Gmina Nowodwór nie prowadzi polityki blokowania komentarzy i użytkowników portalu społecznościowego;</w:t>
      </w:r>
    </w:p>
    <w:p w:rsidR="00C67510" w:rsidRPr="00673C87" w:rsidRDefault="00C67510" w:rsidP="00C6751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 xml:space="preserve">Gmina nie jest użytkownikiem </w:t>
      </w:r>
      <w:proofErr w:type="spellStart"/>
      <w:r w:rsidRPr="00673C87">
        <w:rPr>
          <w:rFonts w:ascii="Times New Roman" w:eastAsia="Times New Roman" w:hAnsi="Times New Roman" w:cs="Times New Roman"/>
          <w:sz w:val="24"/>
          <w:szCs w:val="20"/>
        </w:rPr>
        <w:t>Twittera</w:t>
      </w:r>
      <w:proofErr w:type="spellEnd"/>
      <w:r w:rsidRPr="00673C87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C67510" w:rsidRPr="00673C87" w:rsidRDefault="008B4F54" w:rsidP="00C6751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n</w:t>
      </w:r>
      <w:r w:rsidR="00C67510" w:rsidRPr="00673C87">
        <w:rPr>
          <w:rFonts w:ascii="Times New Roman" w:eastAsia="Times New Roman" w:hAnsi="Times New Roman" w:cs="Times New Roman"/>
          <w:sz w:val="24"/>
          <w:szCs w:val="20"/>
        </w:rPr>
        <w:t xml:space="preserve">ikt nie prowadzi profilu Gminy na </w:t>
      </w:r>
      <w:proofErr w:type="spellStart"/>
      <w:r w:rsidR="00C67510" w:rsidRPr="00673C87">
        <w:rPr>
          <w:rFonts w:ascii="Times New Roman" w:eastAsia="Times New Roman" w:hAnsi="Times New Roman" w:cs="Times New Roman"/>
          <w:sz w:val="24"/>
          <w:szCs w:val="20"/>
        </w:rPr>
        <w:t>Twitterze</w:t>
      </w:r>
      <w:proofErr w:type="spellEnd"/>
      <w:r w:rsidR="00C67510" w:rsidRPr="00673C87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C67510" w:rsidRPr="00673C87" w:rsidRDefault="008B4F54" w:rsidP="00C6751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j</w:t>
      </w:r>
      <w:r w:rsidR="00C67510" w:rsidRPr="00673C87">
        <w:rPr>
          <w:rFonts w:ascii="Times New Roman" w:eastAsia="Times New Roman" w:hAnsi="Times New Roman" w:cs="Times New Roman"/>
          <w:sz w:val="24"/>
          <w:szCs w:val="20"/>
        </w:rPr>
        <w:t>ak wyżej;</w:t>
      </w:r>
    </w:p>
    <w:p w:rsidR="00C67510" w:rsidRPr="00673C87" w:rsidRDefault="00C67510" w:rsidP="00C6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510" w:rsidRPr="00673C87" w:rsidRDefault="00C67510" w:rsidP="00C6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Część III</w:t>
      </w:r>
    </w:p>
    <w:p w:rsidR="00C67510" w:rsidRPr="00673C87" w:rsidRDefault="00C67510" w:rsidP="00C6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23DFA" w:rsidRPr="00673C87" w:rsidRDefault="00DF3477" w:rsidP="008B4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Nie jest prowadzone forum dla mieszkańców;</w:t>
      </w:r>
    </w:p>
    <w:p w:rsidR="00DF3477" w:rsidRPr="00673C87" w:rsidRDefault="00DF3477" w:rsidP="008B4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F3477" w:rsidRPr="00673C87" w:rsidRDefault="00DF3477" w:rsidP="008B4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Część IV</w:t>
      </w:r>
    </w:p>
    <w:p w:rsidR="00DF3477" w:rsidRPr="00673C87" w:rsidRDefault="00DF3477" w:rsidP="008B4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F3477" w:rsidRPr="00673C87" w:rsidRDefault="00DF3477" w:rsidP="00DF347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t>nie ma oficjalnego profilu Wójta Gminy, jest profil prywatny Ryszarda Piotrowskiego;</w:t>
      </w:r>
    </w:p>
    <w:p w:rsidR="00DF3477" w:rsidRPr="00673C87" w:rsidRDefault="00DF3477" w:rsidP="00DF347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73C87">
        <w:rPr>
          <w:rFonts w:ascii="Times New Roman" w:eastAsia="Times New Roman" w:hAnsi="Times New Roman" w:cs="Times New Roman"/>
          <w:sz w:val="24"/>
          <w:szCs w:val="20"/>
        </w:rPr>
        <w:lastRenderedPageBreak/>
        <w:t>nie było wydatków na cel, o którym mowa w punkcie 1.</w:t>
      </w:r>
    </w:p>
    <w:p w:rsidR="00F23DFA" w:rsidRPr="00673C87" w:rsidRDefault="00F23DFA" w:rsidP="00272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B1700" w:rsidRPr="00673C87" w:rsidRDefault="005B1700" w:rsidP="005B1700">
      <w:pPr>
        <w:rPr>
          <w:rFonts w:ascii="Times New Roman" w:hAnsi="Times New Roman" w:cs="Times New Roman"/>
          <w:sz w:val="24"/>
          <w:szCs w:val="20"/>
        </w:rPr>
      </w:pPr>
      <w:r w:rsidRPr="00673C87">
        <w:rPr>
          <w:rFonts w:ascii="Times New Roman" w:hAnsi="Times New Roman" w:cs="Times New Roman"/>
          <w:sz w:val="24"/>
          <w:szCs w:val="20"/>
        </w:rPr>
        <w:t>Nie są nam znane powody braku wniosku w zarch</w:t>
      </w:r>
      <w:r w:rsidR="00B94951" w:rsidRPr="00673C87">
        <w:rPr>
          <w:rFonts w:ascii="Times New Roman" w:hAnsi="Times New Roman" w:cs="Times New Roman"/>
          <w:sz w:val="24"/>
          <w:szCs w:val="20"/>
        </w:rPr>
        <w:t xml:space="preserve">iwizowanych już wiadomościach z elektronicznej skrzynki podawczej </w:t>
      </w:r>
      <w:r w:rsidRPr="00673C87">
        <w:rPr>
          <w:rFonts w:ascii="Times New Roman" w:hAnsi="Times New Roman" w:cs="Times New Roman"/>
          <w:sz w:val="24"/>
          <w:szCs w:val="20"/>
        </w:rPr>
        <w:t>e-PUAP</w:t>
      </w:r>
      <w:r w:rsidR="00B94951" w:rsidRPr="00673C87">
        <w:rPr>
          <w:rFonts w:ascii="Times New Roman" w:hAnsi="Times New Roman" w:cs="Times New Roman"/>
          <w:sz w:val="24"/>
          <w:szCs w:val="20"/>
        </w:rPr>
        <w:t xml:space="preserve"> Urzędu</w:t>
      </w:r>
      <w:r w:rsidRPr="00673C87">
        <w:rPr>
          <w:rFonts w:ascii="Times New Roman" w:hAnsi="Times New Roman" w:cs="Times New Roman"/>
          <w:sz w:val="24"/>
          <w:szCs w:val="20"/>
        </w:rPr>
        <w:t xml:space="preserve"> Gminy Nowodwór.</w:t>
      </w:r>
    </w:p>
    <w:p w:rsidR="005B1700" w:rsidRPr="00673C87" w:rsidRDefault="005B1700" w:rsidP="005B1700">
      <w:pPr>
        <w:rPr>
          <w:rFonts w:ascii="Times New Roman" w:hAnsi="Times New Roman" w:cs="Times New Roman"/>
          <w:sz w:val="24"/>
          <w:szCs w:val="20"/>
        </w:rPr>
      </w:pPr>
      <w:r w:rsidRPr="00673C87">
        <w:rPr>
          <w:rFonts w:ascii="Times New Roman" w:hAnsi="Times New Roman" w:cs="Times New Roman"/>
          <w:sz w:val="24"/>
          <w:szCs w:val="20"/>
        </w:rPr>
        <w:t xml:space="preserve"> Przepraszamy za zwłokę, ale udzielenie tej informacji w terminie nie nastręczałoby trudności, gdyby wniosek był znany organowi.</w:t>
      </w:r>
    </w:p>
    <w:p w:rsidR="005B1700" w:rsidRPr="00673C87" w:rsidRDefault="005B1700" w:rsidP="005B1700">
      <w:pPr>
        <w:rPr>
          <w:rFonts w:ascii="Times New Roman" w:hAnsi="Times New Roman" w:cs="Times New Roman"/>
          <w:sz w:val="24"/>
          <w:szCs w:val="20"/>
        </w:rPr>
      </w:pPr>
    </w:p>
    <w:p w:rsidR="00F85870" w:rsidRPr="00673C87" w:rsidRDefault="00F85870">
      <w:pPr>
        <w:rPr>
          <w:rFonts w:ascii="Times New Roman" w:hAnsi="Times New Roman" w:cs="Times New Roman"/>
          <w:sz w:val="24"/>
          <w:szCs w:val="20"/>
        </w:rPr>
      </w:pPr>
    </w:p>
    <w:sectPr w:rsidR="00F85870" w:rsidRPr="00673C87" w:rsidSect="002728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EAC"/>
    <w:multiLevelType w:val="hybridMultilevel"/>
    <w:tmpl w:val="68BA0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0CB5"/>
    <w:multiLevelType w:val="hybridMultilevel"/>
    <w:tmpl w:val="855A6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10A9F"/>
    <w:multiLevelType w:val="hybridMultilevel"/>
    <w:tmpl w:val="AF2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38"/>
    <w:rsid w:val="002459F1"/>
    <w:rsid w:val="00272838"/>
    <w:rsid w:val="00315344"/>
    <w:rsid w:val="0036636C"/>
    <w:rsid w:val="004B0F72"/>
    <w:rsid w:val="004F6EA4"/>
    <w:rsid w:val="0057617A"/>
    <w:rsid w:val="005B1700"/>
    <w:rsid w:val="00673C87"/>
    <w:rsid w:val="00716751"/>
    <w:rsid w:val="007C332F"/>
    <w:rsid w:val="008B4F54"/>
    <w:rsid w:val="00A94C26"/>
    <w:rsid w:val="00B16F48"/>
    <w:rsid w:val="00B94951"/>
    <w:rsid w:val="00C4656D"/>
    <w:rsid w:val="00C67510"/>
    <w:rsid w:val="00DF2A20"/>
    <w:rsid w:val="00DF3477"/>
    <w:rsid w:val="00E142A6"/>
    <w:rsid w:val="00E56914"/>
    <w:rsid w:val="00F23DFA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2020-09-15T10:17:00Z</cp:lastPrinted>
  <dcterms:created xsi:type="dcterms:W3CDTF">2020-09-15T09:17:00Z</dcterms:created>
  <dcterms:modified xsi:type="dcterms:W3CDTF">2020-09-15T10:17:00Z</dcterms:modified>
</cp:coreProperties>
</file>