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51" w:rsidRPr="00F03F8B" w:rsidRDefault="00386451" w:rsidP="00F03F8B">
      <w:pPr>
        <w:pStyle w:val="Nagwek"/>
        <w:tabs>
          <w:tab w:val="left" w:pos="3135"/>
        </w:tabs>
        <w:rPr>
          <w:rFonts w:ascii="Arial" w:hAnsi="Arial" w:cs="Arial"/>
          <w:lang w:eastAsia="en-US"/>
        </w:rPr>
      </w:pPr>
      <w:bookmarkStart w:id="0" w:name="_GoBack"/>
      <w:bookmarkEnd w:id="0"/>
      <w:r w:rsidRPr="00F03F8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44450</wp:posOffset>
            </wp:positionV>
            <wp:extent cx="1619885" cy="367030"/>
            <wp:effectExtent l="0" t="0" r="0" b="0"/>
            <wp:wrapNone/>
            <wp:docPr id="1" name="Obraz 1" descr="logo-57108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571085309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11" w:type="dxa"/>
        <w:tblLook w:val="01E0" w:firstRow="1" w:lastRow="1" w:firstColumn="1" w:lastColumn="1" w:noHBand="0" w:noVBand="0"/>
      </w:tblPr>
      <w:tblGrid>
        <w:gridCol w:w="9311"/>
      </w:tblGrid>
      <w:tr w:rsidR="00386451" w:rsidRPr="00F03F8B" w:rsidTr="00386451">
        <w:trPr>
          <w:trHeight w:val="267"/>
        </w:trPr>
        <w:tc>
          <w:tcPr>
            <w:tcW w:w="9311" w:type="dxa"/>
            <w:tcBorders>
              <w:top w:val="double" w:sz="4" w:space="0" w:color="FFFFFF"/>
              <w:left w:val="nil"/>
              <w:bottom w:val="double" w:sz="4" w:space="0" w:color="808080"/>
              <w:right w:val="double" w:sz="4" w:space="0" w:color="FFFFFF"/>
            </w:tcBorders>
            <w:vAlign w:val="bottom"/>
          </w:tcPr>
          <w:p w:rsidR="00386451" w:rsidRPr="00F03F8B" w:rsidRDefault="00386451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4A0F" w:rsidRPr="00F03F8B" w:rsidRDefault="00ED4A0F" w:rsidP="00ED4A0F">
      <w:pPr>
        <w:rPr>
          <w:rFonts w:ascii="Arial" w:hAnsi="Arial" w:cs="Arial"/>
        </w:rPr>
      </w:pPr>
    </w:p>
    <w:p w:rsidR="00ED4A0F" w:rsidRPr="00F03F8B" w:rsidRDefault="00ED4A0F" w:rsidP="00ED4A0F">
      <w:pPr>
        <w:spacing w:after="600" w:line="276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 w:rsidRPr="00F03F8B">
        <w:rPr>
          <w:rFonts w:ascii="Arial" w:hAnsi="Arial" w:cs="Arial"/>
          <w:b/>
          <w:bCs/>
          <w:u w:val="single"/>
        </w:rPr>
        <w:t>KARTA STANOWISKA PRACY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807"/>
        <w:gridCol w:w="4926"/>
      </w:tblGrid>
      <w:tr w:rsidR="00ED4A0F" w:rsidRPr="00F03F8B" w:rsidTr="00386451">
        <w:trPr>
          <w:trHeight w:val="85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  <w:b/>
                <w:bCs/>
                <w:kern w:val="2"/>
              </w:rPr>
            </w:pPr>
            <w:r w:rsidRPr="00F03F8B">
              <w:rPr>
                <w:rFonts w:ascii="Arial" w:hAnsi="Arial" w:cs="Arial"/>
                <w:b/>
                <w:bCs/>
              </w:rPr>
              <w:t>NAZWA STANOWISKA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264B22">
            <w:pPr>
              <w:spacing w:line="254" w:lineRule="auto"/>
              <w:rPr>
                <w:rFonts w:ascii="Arial" w:hAnsi="Arial" w:cs="Arial"/>
                <w:b/>
              </w:rPr>
            </w:pPr>
            <w:r w:rsidRPr="00F03F8B">
              <w:rPr>
                <w:rFonts w:ascii="Arial" w:hAnsi="Arial" w:cs="Arial"/>
                <w:b/>
              </w:rPr>
              <w:t>Dietetyk</w:t>
            </w:r>
          </w:p>
        </w:tc>
      </w:tr>
      <w:tr w:rsidR="00ED4A0F" w:rsidRPr="00F03F8B" w:rsidTr="00386451">
        <w:trPr>
          <w:trHeight w:val="850"/>
        </w:trPr>
        <w:tc>
          <w:tcPr>
            <w:tcW w:w="232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OPIS STANOWISKA PRACY</w:t>
            </w:r>
          </w:p>
        </w:tc>
        <w:tc>
          <w:tcPr>
            <w:tcW w:w="6840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0F" w:rsidRPr="00F03F8B" w:rsidRDefault="00151D00">
            <w:pPr>
              <w:tabs>
                <w:tab w:val="left" w:pos="8647"/>
              </w:tabs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Organizowanie żywienia pacjentów</w:t>
            </w:r>
            <w:r w:rsidR="00104477" w:rsidRPr="00F03F8B">
              <w:rPr>
                <w:rFonts w:ascii="Arial" w:hAnsi="Arial" w:cs="Arial"/>
              </w:rPr>
              <w:t xml:space="preserve"> zgodnie z aktualną wiedzą i kwalifikacjami</w:t>
            </w:r>
          </w:p>
        </w:tc>
      </w:tr>
      <w:tr w:rsidR="00ED4A0F" w:rsidRPr="00F03F8B" w:rsidTr="00386451">
        <w:trPr>
          <w:cantSplit/>
          <w:trHeight w:val="503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F03F8B">
              <w:rPr>
                <w:rFonts w:ascii="Arial" w:hAnsi="Arial" w:cs="Arial"/>
              </w:rPr>
              <w:t>MIEJSCE W STRUKTURZE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 xml:space="preserve">Komórka Organizacyjna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F03F8B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O</w:t>
            </w:r>
            <w:r w:rsidR="00ED4A0F" w:rsidRPr="00F03F8B">
              <w:rPr>
                <w:rFonts w:ascii="Arial" w:hAnsi="Arial" w:cs="Arial"/>
              </w:rPr>
              <w:t>ddziały szpitalne</w:t>
            </w:r>
          </w:p>
        </w:tc>
      </w:tr>
      <w:tr w:rsidR="00ED4A0F" w:rsidRPr="00F03F8B" w:rsidTr="00386451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uppressAutoHyphens w:val="0"/>
              <w:spacing w:after="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 xml:space="preserve">Podlega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Pielęgniarce Oddziałowej</w:t>
            </w:r>
          </w:p>
        </w:tc>
      </w:tr>
      <w:tr w:rsidR="00ED4A0F" w:rsidRPr="00F03F8B" w:rsidTr="00386451">
        <w:trPr>
          <w:cantSplit/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uppressAutoHyphens w:val="0"/>
              <w:spacing w:after="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Sprawuje nadzór nad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151D00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Pracownikami pomocniczymi zajmującymi się utrzymaniem czystości.</w:t>
            </w:r>
          </w:p>
        </w:tc>
      </w:tr>
      <w:tr w:rsidR="00ED4A0F" w:rsidRPr="00F03F8B" w:rsidTr="00386451">
        <w:trPr>
          <w:cantSplit/>
          <w:trHeight w:val="382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SYSTEM ZASTĘPSTW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Jest zastępowany przez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Wyznaczoną pielęgniarkę</w:t>
            </w:r>
          </w:p>
        </w:tc>
      </w:tr>
      <w:tr w:rsidR="00ED4A0F" w:rsidRPr="00F03F8B" w:rsidTr="00386451">
        <w:trPr>
          <w:cantSplit/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uppressAutoHyphens w:val="0"/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Zastępuj</w:t>
            </w:r>
            <w:r w:rsidR="00F03F8B">
              <w:rPr>
                <w:rFonts w:ascii="Arial" w:hAnsi="Arial" w:cs="Arial"/>
              </w:rPr>
              <w:t>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F03F8B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Nie dotyczy</w:t>
            </w:r>
          </w:p>
        </w:tc>
      </w:tr>
      <w:tr w:rsidR="00ED4A0F" w:rsidRPr="00F03F8B" w:rsidTr="00386451">
        <w:trPr>
          <w:cantSplit/>
          <w:trHeight w:val="503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UMIEJĘTNOŚCI I KWALIFIKACJE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Wykształcenie</w:t>
            </w:r>
          </w:p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B" w:rsidRPr="00F03F8B" w:rsidRDefault="00F03F8B" w:rsidP="00F03F8B">
            <w:pPr>
              <w:pStyle w:val="Akapitzlist"/>
              <w:numPr>
                <w:ilvl w:val="0"/>
                <w:numId w:val="9"/>
              </w:numPr>
              <w:spacing w:after="0" w:line="254" w:lineRule="auto"/>
              <w:ind w:left="36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03F8B">
              <w:rPr>
                <w:rFonts w:ascii="Arial" w:hAnsi="Arial" w:cs="Arial"/>
              </w:rPr>
              <w:t>kończenie szkoły policealnej publicznej lub niepublicznej o  uprawnieniach szkoły publicznej i uzyskanie tytułu zawodowego dietetyk lub dyplomu potwierdzającego kwalifikacje zawodowe w  zawodzie dietetyk lub ukończenie technikum lub szkoły policealnej i uzyskanie tytułu zawodowego technika technologii żywienia w specjalności dietetyka, lub tytuł zawodowy magistra lub licencja</w:t>
            </w:r>
            <w:r>
              <w:rPr>
                <w:rFonts w:ascii="Arial" w:hAnsi="Arial" w:cs="Arial"/>
              </w:rPr>
              <w:t>ta na kierunku dietetyka</w:t>
            </w:r>
          </w:p>
          <w:p w:rsidR="00F03F8B" w:rsidRPr="00F03F8B" w:rsidRDefault="00F03F8B" w:rsidP="00F03F8B">
            <w:pPr>
              <w:pStyle w:val="Akapitzlist"/>
              <w:numPr>
                <w:ilvl w:val="0"/>
                <w:numId w:val="9"/>
              </w:numPr>
              <w:spacing w:after="0" w:line="254" w:lineRule="auto"/>
              <w:ind w:left="36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03F8B">
              <w:rPr>
                <w:rFonts w:ascii="Arial" w:hAnsi="Arial" w:cs="Arial"/>
              </w:rPr>
              <w:t>ozpoczęcie przed dniem 1 października 2007 r. studiów wyższych w specjalności dietetyka i u</w:t>
            </w:r>
            <w:r>
              <w:rPr>
                <w:rFonts w:ascii="Arial" w:hAnsi="Arial" w:cs="Arial"/>
              </w:rPr>
              <w:t>zyskanie tytułu magistra</w:t>
            </w:r>
          </w:p>
          <w:p w:rsidR="00E833C2" w:rsidRPr="00F03F8B" w:rsidRDefault="00F03F8B" w:rsidP="00F03F8B">
            <w:pPr>
              <w:pStyle w:val="Akapitzlist"/>
              <w:numPr>
                <w:ilvl w:val="0"/>
                <w:numId w:val="9"/>
              </w:numPr>
              <w:spacing w:after="0" w:line="254" w:lineRule="auto"/>
              <w:ind w:left="36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03F8B">
              <w:rPr>
                <w:rFonts w:ascii="Arial" w:hAnsi="Arial" w:cs="Arial"/>
              </w:rPr>
              <w:t>ozpoczęcie przed dniem 1 października 2007 r. studiów wyższych na kierunku technologia żywności i żywienie człowieka o specjalności żywienie człowieka i uzyskanie tytułu magistra lub magistra inżyniera na tym kierunku</w:t>
            </w:r>
          </w:p>
        </w:tc>
      </w:tr>
      <w:tr w:rsidR="00386451" w:rsidRPr="00F03F8B" w:rsidTr="00386451">
        <w:trPr>
          <w:cantSplit/>
          <w:trHeight w:val="503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51" w:rsidRPr="00F03F8B" w:rsidRDefault="00386451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51" w:rsidRPr="00F03F8B" w:rsidRDefault="00386451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Doświadczenie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51" w:rsidRPr="00F03F8B" w:rsidRDefault="00F03F8B" w:rsidP="00386451">
            <w:pPr>
              <w:pStyle w:val="Akapitzlist"/>
              <w:spacing w:after="0" w:line="254" w:lineRule="auto"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określono</w:t>
            </w:r>
          </w:p>
        </w:tc>
      </w:tr>
      <w:tr w:rsidR="00386451" w:rsidRPr="00F03F8B" w:rsidTr="00386451">
        <w:trPr>
          <w:cantSplit/>
          <w:trHeight w:val="503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51" w:rsidRPr="00F03F8B" w:rsidRDefault="00386451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51" w:rsidRPr="00F03F8B" w:rsidRDefault="00386451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Dodatkowe kwalifikacje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51" w:rsidRPr="00F03F8B" w:rsidRDefault="00386451" w:rsidP="00386451">
            <w:pPr>
              <w:spacing w:after="0"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 xml:space="preserve">     </w:t>
            </w:r>
            <w:r w:rsidR="00F03F8B">
              <w:rPr>
                <w:rFonts w:ascii="Arial" w:hAnsi="Arial" w:cs="Arial"/>
              </w:rPr>
              <w:t>Nie określono</w:t>
            </w:r>
          </w:p>
        </w:tc>
      </w:tr>
      <w:tr w:rsidR="00ED4A0F" w:rsidRPr="00F03F8B" w:rsidTr="00386451">
        <w:trPr>
          <w:cantSplit/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uppressAutoHyphens w:val="0"/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>
            <w:pPr>
              <w:spacing w:line="254" w:lineRule="auto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Umiejętności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B" w:rsidRDefault="00ED4A0F" w:rsidP="00F03F8B">
            <w:pPr>
              <w:pStyle w:val="Akapitzlist"/>
              <w:numPr>
                <w:ilvl w:val="0"/>
                <w:numId w:val="10"/>
              </w:numPr>
              <w:spacing w:line="254" w:lineRule="auto"/>
              <w:ind w:left="361" w:hanging="284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Pl</w:t>
            </w:r>
            <w:r w:rsidR="00F03F8B">
              <w:rPr>
                <w:rFonts w:ascii="Arial" w:hAnsi="Arial" w:cs="Arial"/>
              </w:rPr>
              <w:t>anowania i organizowania pracy</w:t>
            </w:r>
          </w:p>
          <w:p w:rsidR="00F03F8B" w:rsidRDefault="00F03F8B" w:rsidP="00F03F8B">
            <w:pPr>
              <w:pStyle w:val="Akapitzlist"/>
              <w:numPr>
                <w:ilvl w:val="0"/>
                <w:numId w:val="10"/>
              </w:numPr>
              <w:spacing w:line="254" w:lineRule="auto"/>
              <w:ind w:left="36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Kreatywnego myślenia</w:t>
            </w:r>
          </w:p>
          <w:p w:rsidR="00F03F8B" w:rsidRDefault="00F03F8B" w:rsidP="00F03F8B">
            <w:pPr>
              <w:pStyle w:val="Akapitzlist"/>
              <w:numPr>
                <w:ilvl w:val="0"/>
                <w:numId w:val="10"/>
              </w:numPr>
              <w:spacing w:line="254" w:lineRule="auto"/>
              <w:ind w:left="36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rozwiązywania problemów</w:t>
            </w:r>
          </w:p>
          <w:p w:rsidR="00F03F8B" w:rsidRDefault="00F03F8B" w:rsidP="00F03F8B">
            <w:pPr>
              <w:pStyle w:val="Akapitzlist"/>
              <w:numPr>
                <w:ilvl w:val="0"/>
                <w:numId w:val="10"/>
              </w:numPr>
              <w:spacing w:line="254" w:lineRule="auto"/>
              <w:ind w:left="36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D4A0F" w:rsidRPr="00F03F8B">
              <w:rPr>
                <w:rFonts w:ascii="Arial" w:hAnsi="Arial" w:cs="Arial"/>
              </w:rPr>
              <w:t xml:space="preserve">spółpracy z wszystkimi członkami zespołu </w:t>
            </w:r>
            <w:r>
              <w:rPr>
                <w:rFonts w:ascii="Arial" w:hAnsi="Arial" w:cs="Arial"/>
              </w:rPr>
              <w:t>terapeutycznego</w:t>
            </w:r>
          </w:p>
          <w:p w:rsidR="00ED4A0F" w:rsidRPr="00F03F8B" w:rsidRDefault="009B0E38" w:rsidP="00F03F8B">
            <w:pPr>
              <w:pStyle w:val="Akapitzlist"/>
              <w:numPr>
                <w:ilvl w:val="0"/>
                <w:numId w:val="10"/>
              </w:numPr>
              <w:spacing w:line="254" w:lineRule="auto"/>
              <w:ind w:left="361" w:hanging="284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Komunikatywność i ła</w:t>
            </w:r>
            <w:r w:rsidR="00243288" w:rsidRPr="00F03F8B">
              <w:rPr>
                <w:rFonts w:ascii="Arial" w:hAnsi="Arial" w:cs="Arial"/>
              </w:rPr>
              <w:t>twość nawiązywania kontaktów</w:t>
            </w:r>
          </w:p>
        </w:tc>
      </w:tr>
      <w:tr w:rsidR="00ED4A0F" w:rsidRPr="00F03F8B" w:rsidTr="00386451">
        <w:trPr>
          <w:trHeight w:val="566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 w:rsidP="00717AF1">
            <w:pPr>
              <w:spacing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ZAKRES OBOWIĄZKÓW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D" w:rsidRPr="00F03F8B" w:rsidRDefault="00FC0A3D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 xml:space="preserve">Przeprowadzenie wywiadu żywieniowego z pacjentami/opiekunami pacjentów przyjmowanych na oddział.  </w:t>
            </w:r>
          </w:p>
          <w:p w:rsidR="00A85F0B" w:rsidRPr="00F03F8B" w:rsidRDefault="00264B22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Rozpoznanie problemów żywieniowych pacjentów na podstawie przeprowadzonego wywiadu.</w:t>
            </w:r>
          </w:p>
          <w:p w:rsidR="008A1D7F" w:rsidRPr="00F03F8B" w:rsidRDefault="008A1D7F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Planowanie i realizacja żywienia pacjentów  odpowiedniego do stanu zdrowia pacjenta, jego wieku, diagnozy lekarskiej oraz ustalonego postępowania leczniczego.</w:t>
            </w:r>
          </w:p>
          <w:p w:rsidR="00361087" w:rsidRPr="00F03F8B" w:rsidRDefault="00361087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Nadzór nad sporządzaniem diet specjalnych.</w:t>
            </w:r>
          </w:p>
          <w:p w:rsidR="008A1D7F" w:rsidRPr="00F03F8B" w:rsidRDefault="008A1D7F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Organizowanie pracy w kuchni oddziałowej ze szczególnym uwzględnienie czasu dystrybucji posiłków</w:t>
            </w:r>
            <w:r w:rsidR="00FC0A3D" w:rsidRPr="00F03F8B">
              <w:rPr>
                <w:rFonts w:ascii="Arial" w:hAnsi="Arial" w:cs="Arial"/>
              </w:rPr>
              <w:t>.</w:t>
            </w:r>
          </w:p>
          <w:p w:rsidR="00361087" w:rsidRPr="00F03F8B" w:rsidRDefault="00FC0A3D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Ocena wielkości porcji</w:t>
            </w:r>
            <w:r w:rsidR="00A14DA6" w:rsidRPr="00F03F8B">
              <w:rPr>
                <w:rFonts w:ascii="Arial" w:hAnsi="Arial" w:cs="Arial"/>
              </w:rPr>
              <w:t>, gramatury,</w:t>
            </w:r>
            <w:r w:rsidRPr="00F03F8B">
              <w:rPr>
                <w:rFonts w:ascii="Arial" w:hAnsi="Arial" w:cs="Arial"/>
              </w:rPr>
              <w:t xml:space="preserve"> temperatury potraw</w:t>
            </w:r>
            <w:r w:rsidR="00151D00" w:rsidRPr="00F03F8B">
              <w:rPr>
                <w:rFonts w:ascii="Arial" w:hAnsi="Arial" w:cs="Arial"/>
              </w:rPr>
              <w:t>.</w:t>
            </w:r>
          </w:p>
          <w:p w:rsidR="00FC0A3D" w:rsidRPr="00F03F8B" w:rsidRDefault="00361087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Kontrola</w:t>
            </w:r>
            <w:r w:rsidR="00A14DA6" w:rsidRPr="00F03F8B">
              <w:rPr>
                <w:rFonts w:ascii="Arial" w:hAnsi="Arial" w:cs="Arial"/>
              </w:rPr>
              <w:t xml:space="preserve"> jakości </w:t>
            </w:r>
            <w:r w:rsidRPr="00F03F8B">
              <w:rPr>
                <w:rFonts w:ascii="Arial" w:hAnsi="Arial" w:cs="Arial"/>
              </w:rPr>
              <w:t>produktów żywnościowych oraz nadzór nad ich przechowywaniem i przydatnością do spożycia</w:t>
            </w:r>
            <w:r w:rsidR="00FC0A3D" w:rsidRPr="00F03F8B">
              <w:rPr>
                <w:rFonts w:ascii="Arial" w:hAnsi="Arial" w:cs="Arial"/>
              </w:rPr>
              <w:t>.</w:t>
            </w:r>
          </w:p>
          <w:p w:rsidR="00264B22" w:rsidRPr="00F03F8B" w:rsidRDefault="00A14DA6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Rozdzielanie i d</w:t>
            </w:r>
            <w:r w:rsidR="00264B22" w:rsidRPr="00F03F8B">
              <w:rPr>
                <w:rFonts w:ascii="Arial" w:hAnsi="Arial" w:cs="Arial"/>
              </w:rPr>
              <w:t>ystrybucja posiłków na oddziale.</w:t>
            </w:r>
          </w:p>
          <w:p w:rsidR="00A801AE" w:rsidRPr="00F03F8B" w:rsidRDefault="00A801AE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Przygotowanie i odpowiednie przechowywanie mieszanek mlecznych i preparatów mleko zastępczych dla niemowląt i małych dzieci.</w:t>
            </w:r>
          </w:p>
          <w:p w:rsidR="00264B22" w:rsidRPr="00F03F8B" w:rsidRDefault="00A14DA6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Nadzór nad stanem sanitarno-higienicznym kuchni oddziałowej</w:t>
            </w:r>
            <w:r w:rsidR="00683335" w:rsidRPr="00F03F8B">
              <w:rPr>
                <w:rFonts w:ascii="Arial" w:hAnsi="Arial" w:cs="Arial"/>
              </w:rPr>
              <w:t>, naczyń do transportu, naczyń stołowych</w:t>
            </w:r>
            <w:r w:rsidRPr="00F03F8B">
              <w:rPr>
                <w:rFonts w:ascii="Arial" w:hAnsi="Arial" w:cs="Arial"/>
              </w:rPr>
              <w:t>.</w:t>
            </w:r>
          </w:p>
          <w:p w:rsidR="00231AA3" w:rsidRPr="00F03F8B" w:rsidRDefault="00231AA3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Sporządzanie zamówień na posiłki dla pacjentów zgodnie ze zlecona dietą</w:t>
            </w:r>
            <w:r w:rsidR="00151D00" w:rsidRPr="00F03F8B">
              <w:rPr>
                <w:rFonts w:ascii="Arial" w:hAnsi="Arial" w:cs="Arial"/>
              </w:rPr>
              <w:t>.</w:t>
            </w:r>
          </w:p>
          <w:p w:rsidR="00A14DA6" w:rsidRDefault="00A14DA6" w:rsidP="00F03F8B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 xml:space="preserve">Prowadzenie poradnictwa żywieniowego, dietetycznego dla pacjentów i ich opiekunów. </w:t>
            </w:r>
          </w:p>
          <w:p w:rsidR="002B2413" w:rsidRPr="002E410F" w:rsidRDefault="002B2413" w:rsidP="002B2413">
            <w:pPr>
              <w:numPr>
                <w:ilvl w:val="0"/>
                <w:numId w:val="12"/>
              </w:numPr>
              <w:tabs>
                <w:tab w:val="left" w:pos="3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410F">
              <w:rPr>
                <w:rFonts w:ascii="Arial" w:hAnsi="Arial" w:cs="Arial"/>
              </w:rPr>
              <w:t>Przestrzeganie ustalonego w Szpitalu czasu pracy i wykorzystywanie go w sposób efektywny</w:t>
            </w:r>
          </w:p>
          <w:p w:rsidR="002B2413" w:rsidRPr="002E410F" w:rsidRDefault="002B2413" w:rsidP="002B2413">
            <w:pPr>
              <w:numPr>
                <w:ilvl w:val="0"/>
                <w:numId w:val="12"/>
              </w:numPr>
              <w:tabs>
                <w:tab w:val="left" w:pos="3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410F">
              <w:rPr>
                <w:rFonts w:ascii="Arial" w:hAnsi="Arial" w:cs="Arial"/>
              </w:rPr>
              <w:t>Znajomość przepisów prawnych w zakresie ochrony zdrowia</w:t>
            </w:r>
          </w:p>
          <w:p w:rsidR="002B2413" w:rsidRPr="002E410F" w:rsidRDefault="002B2413" w:rsidP="002B2413">
            <w:pPr>
              <w:numPr>
                <w:ilvl w:val="0"/>
                <w:numId w:val="12"/>
              </w:numPr>
              <w:tabs>
                <w:tab w:val="left" w:pos="3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410F">
              <w:rPr>
                <w:rFonts w:ascii="Arial" w:hAnsi="Arial" w:cs="Arial"/>
              </w:rPr>
              <w:t>Przestrzeganie regulacji wewnętrznych obowiązujących w Szpitalu</w:t>
            </w:r>
          </w:p>
          <w:p w:rsidR="002B2413" w:rsidRPr="002E410F" w:rsidRDefault="002B2413" w:rsidP="002B2413">
            <w:pPr>
              <w:numPr>
                <w:ilvl w:val="0"/>
                <w:numId w:val="12"/>
              </w:numPr>
              <w:tabs>
                <w:tab w:val="left" w:pos="3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410F">
              <w:rPr>
                <w:rFonts w:ascii="Arial" w:hAnsi="Arial" w:cs="Arial"/>
              </w:rPr>
              <w:t xml:space="preserve">Sumienne wykonywanie powierzonych czynności </w:t>
            </w:r>
          </w:p>
          <w:p w:rsidR="002B2413" w:rsidRPr="002B2413" w:rsidRDefault="002B2413" w:rsidP="002B2413">
            <w:pPr>
              <w:numPr>
                <w:ilvl w:val="0"/>
                <w:numId w:val="12"/>
              </w:numPr>
              <w:tabs>
                <w:tab w:val="left" w:pos="3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410F">
              <w:rPr>
                <w:rFonts w:ascii="Arial" w:hAnsi="Arial" w:cs="Arial"/>
              </w:rPr>
              <w:t xml:space="preserve">Dbanie o dobro Szpitala, w tym o powierzone mienie </w:t>
            </w:r>
          </w:p>
          <w:p w:rsidR="002B2413" w:rsidRPr="002E410F" w:rsidRDefault="002B2413" w:rsidP="002B2413">
            <w:pPr>
              <w:numPr>
                <w:ilvl w:val="0"/>
                <w:numId w:val="12"/>
              </w:numPr>
              <w:tabs>
                <w:tab w:val="left" w:pos="3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410F">
              <w:rPr>
                <w:rFonts w:ascii="Arial" w:hAnsi="Arial" w:cs="Arial"/>
              </w:rPr>
              <w:t>Przestrzeganie zasad współżycia społecznego</w:t>
            </w:r>
          </w:p>
          <w:p w:rsidR="002B2413" w:rsidRPr="002E410F" w:rsidRDefault="002B2413" w:rsidP="002B2413">
            <w:pPr>
              <w:numPr>
                <w:ilvl w:val="0"/>
                <w:numId w:val="12"/>
              </w:numPr>
              <w:tabs>
                <w:tab w:val="left" w:pos="393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410F">
              <w:rPr>
                <w:rFonts w:ascii="Arial" w:hAnsi="Arial" w:cs="Arial"/>
              </w:rPr>
              <w:t>Przestrzeganie przepisów i zasad bezpieczeństwa i higieny pracy oraz stosowanie się do wskazań lekarskich</w:t>
            </w:r>
          </w:p>
          <w:p w:rsidR="002B2413" w:rsidRPr="00F03F8B" w:rsidRDefault="002B2413" w:rsidP="002B2413">
            <w:pPr>
              <w:numPr>
                <w:ilvl w:val="0"/>
                <w:numId w:val="11"/>
              </w:numPr>
              <w:suppressAutoHyphens w:val="0"/>
              <w:spacing w:after="0" w:line="254" w:lineRule="auto"/>
              <w:jc w:val="both"/>
              <w:rPr>
                <w:rFonts w:ascii="Arial" w:hAnsi="Arial" w:cs="Arial"/>
              </w:rPr>
            </w:pPr>
            <w:r w:rsidRPr="002E410F">
              <w:rPr>
                <w:rFonts w:ascii="Arial" w:hAnsi="Arial" w:cs="Arial"/>
              </w:rPr>
              <w:t>Przestrzeganie przepisów w zakresie bezpieczeństwa informacji w tym ochrony danych osobowych</w:t>
            </w:r>
          </w:p>
        </w:tc>
      </w:tr>
      <w:tr w:rsidR="00ED4A0F" w:rsidRPr="00F03F8B" w:rsidTr="00386451">
        <w:trPr>
          <w:trHeight w:val="59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ED4A0F" w:rsidP="00717AF1">
            <w:pPr>
              <w:spacing w:line="254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UPRAWNIENIA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0F" w:rsidRPr="00F03F8B" w:rsidRDefault="00683335" w:rsidP="00F03F8B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Ocena sposobu żywienia i stanu odżywienia nowo przyjętych pacjentów.</w:t>
            </w:r>
          </w:p>
          <w:p w:rsidR="003C7267" w:rsidRPr="00F03F8B" w:rsidRDefault="00683335" w:rsidP="00F03F8B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 xml:space="preserve">Określenie </w:t>
            </w:r>
            <w:r w:rsidR="003C7267" w:rsidRPr="00F03F8B">
              <w:rPr>
                <w:rFonts w:ascii="Arial" w:hAnsi="Arial" w:cs="Arial"/>
              </w:rPr>
              <w:t>zapotrzebowania</w:t>
            </w:r>
            <w:r w:rsidRPr="00F03F8B">
              <w:rPr>
                <w:rFonts w:ascii="Arial" w:hAnsi="Arial" w:cs="Arial"/>
              </w:rPr>
              <w:t xml:space="preserve"> na składniki odżywcze na podstawie przeprowadzonego wywiadu.</w:t>
            </w:r>
          </w:p>
          <w:p w:rsidR="004B5256" w:rsidRPr="00F03F8B" w:rsidRDefault="004B5256" w:rsidP="00F03F8B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Wyboru sposobu przygotowania i dystrybucji posiłków.</w:t>
            </w:r>
          </w:p>
          <w:p w:rsidR="004B5256" w:rsidRPr="00F03F8B" w:rsidRDefault="004B5256" w:rsidP="00F03F8B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Uzyskania od lekarza informacji o stanie zdrowia pacjentów i korzystania z dokumentacji medycznej w zakresie niezbędnym do realizacji swoich zadań.</w:t>
            </w:r>
          </w:p>
          <w:p w:rsidR="004B5256" w:rsidRPr="00F03F8B" w:rsidRDefault="004B5256" w:rsidP="00F03F8B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lastRenderedPageBreak/>
              <w:t xml:space="preserve">Zgłaszania uwag dotyczących </w:t>
            </w:r>
            <w:r w:rsidR="00DE32FD" w:rsidRPr="00F03F8B">
              <w:rPr>
                <w:rFonts w:ascii="Arial" w:hAnsi="Arial" w:cs="Arial"/>
              </w:rPr>
              <w:t xml:space="preserve">organizacji pracy na oddziale i pracy innych komórek organizacyjnych szpitala mających wpływ na jakość świadczonych usług. </w:t>
            </w:r>
          </w:p>
          <w:p w:rsidR="00DE32FD" w:rsidRPr="00F03F8B" w:rsidRDefault="00DE32FD" w:rsidP="00F03F8B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Prowadzenie poradnictwa żywieniowego w zakresie ogólnych zasad żywienia, żywienia ludzi zdrowych, żywienia ludzi chorych.</w:t>
            </w:r>
          </w:p>
          <w:p w:rsidR="00F03F8B" w:rsidRDefault="00C933E1" w:rsidP="00F03F8B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Doskonalenia swoich kwalifikacji i umiejętności zawodowych.</w:t>
            </w:r>
          </w:p>
          <w:p w:rsidR="00683335" w:rsidRPr="00F03F8B" w:rsidRDefault="00F03F8B" w:rsidP="00F03F8B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Inne wynikające z umowy i z zakresu obowiązków na stanowisku Dietetyka.</w:t>
            </w:r>
          </w:p>
        </w:tc>
      </w:tr>
      <w:tr w:rsidR="00F03F8B" w:rsidRPr="00F03F8B" w:rsidTr="00386451">
        <w:trPr>
          <w:trHeight w:val="59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B" w:rsidRPr="00F03F8B" w:rsidRDefault="00F03F8B" w:rsidP="00717AF1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UPRAWNIENIA TELEINFORMATYCZNE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B" w:rsidRPr="00F03F8B" w:rsidRDefault="00F03F8B" w:rsidP="00F03F8B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03F8B">
              <w:rPr>
                <w:rFonts w:ascii="Arial" w:hAnsi="Arial" w:cs="Arial"/>
              </w:rPr>
              <w:t>Zgodnie z nadanymi uprawnieniami do systemu informatycznego</w:t>
            </w:r>
          </w:p>
        </w:tc>
      </w:tr>
    </w:tbl>
    <w:p w:rsidR="00ED4A0F" w:rsidRPr="00F03F8B" w:rsidRDefault="00ED4A0F" w:rsidP="00717AF1">
      <w:pPr>
        <w:jc w:val="both"/>
        <w:rPr>
          <w:rFonts w:ascii="Arial" w:hAnsi="Arial" w:cs="Arial"/>
          <w:kern w:val="2"/>
          <w:sz w:val="20"/>
          <w:szCs w:val="20"/>
        </w:rPr>
      </w:pPr>
    </w:p>
    <w:p w:rsidR="00ED4A0F" w:rsidRPr="00F03F8B" w:rsidRDefault="00ED4A0F" w:rsidP="00717AF1">
      <w:pPr>
        <w:jc w:val="both"/>
        <w:rPr>
          <w:rFonts w:ascii="Arial" w:hAnsi="Arial" w:cs="Arial"/>
          <w:sz w:val="20"/>
          <w:szCs w:val="20"/>
        </w:rPr>
      </w:pPr>
    </w:p>
    <w:p w:rsidR="005C45F6" w:rsidRPr="00F03F8B" w:rsidRDefault="005C45F6" w:rsidP="00717AF1">
      <w:pPr>
        <w:jc w:val="both"/>
        <w:rPr>
          <w:rFonts w:ascii="Arial" w:hAnsi="Arial" w:cs="Arial"/>
        </w:rPr>
      </w:pPr>
    </w:p>
    <w:sectPr w:rsidR="005C45F6" w:rsidRPr="00F03F8B" w:rsidSect="00665E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86" w:rsidRDefault="00562E86" w:rsidP="00F03F8B">
      <w:pPr>
        <w:spacing w:after="0" w:line="240" w:lineRule="auto"/>
      </w:pPr>
      <w:r>
        <w:separator/>
      </w:r>
    </w:p>
  </w:endnote>
  <w:endnote w:type="continuationSeparator" w:id="0">
    <w:p w:rsidR="00562E86" w:rsidRDefault="00562E86" w:rsidP="00F0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712123797"/>
      <w:docPartObj>
        <w:docPartGallery w:val="Page Numbers (Bottom of Page)"/>
        <w:docPartUnique/>
      </w:docPartObj>
    </w:sdtPr>
    <w:sdtEndPr/>
    <w:sdtContent>
      <w:p w:rsidR="00F03F8B" w:rsidRPr="00F03F8B" w:rsidRDefault="00867AB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F03F8B">
          <w:rPr>
            <w:rFonts w:ascii="Arial" w:hAnsi="Arial" w:cs="Arial"/>
            <w:sz w:val="18"/>
            <w:szCs w:val="18"/>
          </w:rPr>
          <w:fldChar w:fldCharType="begin"/>
        </w:r>
        <w:r w:rsidR="00F03F8B" w:rsidRPr="00F03F8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03F8B">
          <w:rPr>
            <w:rFonts w:ascii="Arial" w:hAnsi="Arial" w:cs="Arial"/>
            <w:sz w:val="18"/>
            <w:szCs w:val="18"/>
          </w:rPr>
          <w:fldChar w:fldCharType="separate"/>
        </w:r>
        <w:r w:rsidR="007C5A1E">
          <w:rPr>
            <w:rFonts w:ascii="Arial" w:hAnsi="Arial" w:cs="Arial"/>
            <w:noProof/>
            <w:sz w:val="18"/>
            <w:szCs w:val="18"/>
          </w:rPr>
          <w:t>2</w:t>
        </w:r>
        <w:r w:rsidRPr="00F03F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03F8B" w:rsidRDefault="00F03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86" w:rsidRDefault="00562E86" w:rsidP="00F03F8B">
      <w:pPr>
        <w:spacing w:after="0" w:line="240" w:lineRule="auto"/>
      </w:pPr>
      <w:r>
        <w:separator/>
      </w:r>
    </w:p>
  </w:footnote>
  <w:footnote w:type="continuationSeparator" w:id="0">
    <w:p w:rsidR="00562E86" w:rsidRDefault="00562E86" w:rsidP="00F0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01D"/>
    <w:multiLevelType w:val="hybridMultilevel"/>
    <w:tmpl w:val="37CE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CDD"/>
    <w:multiLevelType w:val="hybridMultilevel"/>
    <w:tmpl w:val="692E97EE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48F1517"/>
    <w:multiLevelType w:val="hybridMultilevel"/>
    <w:tmpl w:val="83865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1D00"/>
    <w:multiLevelType w:val="hybridMultilevel"/>
    <w:tmpl w:val="7146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F7623"/>
    <w:multiLevelType w:val="hybridMultilevel"/>
    <w:tmpl w:val="CD7A5E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9560579"/>
    <w:multiLevelType w:val="hybridMultilevel"/>
    <w:tmpl w:val="2D7EC4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6D51"/>
    <w:multiLevelType w:val="hybridMultilevel"/>
    <w:tmpl w:val="20D62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64348F2"/>
    <w:multiLevelType w:val="hybridMultilevel"/>
    <w:tmpl w:val="77DA4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8E1285C"/>
    <w:multiLevelType w:val="hybridMultilevel"/>
    <w:tmpl w:val="2112270A"/>
    <w:lvl w:ilvl="0" w:tplc="0415000F">
      <w:start w:val="1"/>
      <w:numFmt w:val="decimal"/>
      <w:lvlText w:val="%1.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 w15:restartNumberingAfterBreak="0">
    <w:nsid w:val="7BAE0B8A"/>
    <w:multiLevelType w:val="hybridMultilevel"/>
    <w:tmpl w:val="D7322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36"/>
    <w:rsid w:val="00104477"/>
    <w:rsid w:val="00151D00"/>
    <w:rsid w:val="00166736"/>
    <w:rsid w:val="00197FDF"/>
    <w:rsid w:val="00231AA3"/>
    <w:rsid w:val="00243288"/>
    <w:rsid w:val="00264B22"/>
    <w:rsid w:val="002B2413"/>
    <w:rsid w:val="00361087"/>
    <w:rsid w:val="00386451"/>
    <w:rsid w:val="003A593B"/>
    <w:rsid w:val="003B0329"/>
    <w:rsid w:val="003C7267"/>
    <w:rsid w:val="004674E9"/>
    <w:rsid w:val="004B5256"/>
    <w:rsid w:val="00562E86"/>
    <w:rsid w:val="00584022"/>
    <w:rsid w:val="005C45F6"/>
    <w:rsid w:val="00665E7F"/>
    <w:rsid w:val="00683335"/>
    <w:rsid w:val="00684D19"/>
    <w:rsid w:val="00717AF1"/>
    <w:rsid w:val="007C5A1E"/>
    <w:rsid w:val="00805012"/>
    <w:rsid w:val="00867AB1"/>
    <w:rsid w:val="008A1D7F"/>
    <w:rsid w:val="00955C6E"/>
    <w:rsid w:val="00960BE3"/>
    <w:rsid w:val="00974F8E"/>
    <w:rsid w:val="009B0E38"/>
    <w:rsid w:val="00A14DA6"/>
    <w:rsid w:val="00A749FF"/>
    <w:rsid w:val="00A801AE"/>
    <w:rsid w:val="00A85F0B"/>
    <w:rsid w:val="00B96385"/>
    <w:rsid w:val="00BE10A5"/>
    <w:rsid w:val="00C26898"/>
    <w:rsid w:val="00C933E1"/>
    <w:rsid w:val="00D438DB"/>
    <w:rsid w:val="00DE32FD"/>
    <w:rsid w:val="00E833C2"/>
    <w:rsid w:val="00ED4A0F"/>
    <w:rsid w:val="00F03F8B"/>
    <w:rsid w:val="00F50FAA"/>
    <w:rsid w:val="00FC0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65FCA-2DA1-4BD2-9304-4ECF4A2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A0F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D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ED4A0F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D4A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8B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26B4E.56AEC0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A0A3-2318-4A07-A0BC-E0D95869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upiegnacz1</dc:creator>
  <cp:lastModifiedBy>urch5</cp:lastModifiedBy>
  <cp:revision>2</cp:revision>
  <dcterms:created xsi:type="dcterms:W3CDTF">2019-10-31T09:36:00Z</dcterms:created>
  <dcterms:modified xsi:type="dcterms:W3CDTF">2019-10-31T09:36:00Z</dcterms:modified>
</cp:coreProperties>
</file>